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4A775" w14:textId="228CBFA6" w:rsidR="009F395E" w:rsidRDefault="009F395E" w:rsidP="00FB444F">
      <w:pPr>
        <w:jc w:val="center"/>
        <w:rPr>
          <w:b/>
          <w:sz w:val="36"/>
          <w:szCs w:val="36"/>
        </w:rPr>
      </w:pPr>
      <w:r>
        <w:rPr>
          <w:b/>
          <w:noProof/>
          <w:sz w:val="36"/>
          <w:szCs w:val="36"/>
        </w:rPr>
        <w:drawing>
          <wp:anchor distT="0" distB="0" distL="114300" distR="114300" simplePos="0" relativeHeight="251659264" behindDoc="1" locked="0" layoutInCell="1" allowOverlap="1" wp14:anchorId="0CA1095E" wp14:editId="6D95B419">
            <wp:simplePos x="0" y="0"/>
            <wp:positionH relativeFrom="column">
              <wp:posOffset>51291</wp:posOffset>
            </wp:positionH>
            <wp:positionV relativeFrom="paragraph">
              <wp:posOffset>-568960</wp:posOffset>
            </wp:positionV>
            <wp:extent cx="5960156" cy="13716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5960156" cy="1371600"/>
                    </a:xfrm>
                    <a:prstGeom prst="rect">
                      <a:avLst/>
                    </a:prstGeom>
                  </pic:spPr>
                </pic:pic>
              </a:graphicData>
            </a:graphic>
            <wp14:sizeRelV relativeFrom="margin">
              <wp14:pctHeight>0</wp14:pctHeight>
            </wp14:sizeRelV>
          </wp:anchor>
        </w:drawing>
      </w:r>
    </w:p>
    <w:p w14:paraId="232B03F7" w14:textId="77777777" w:rsidR="00820148" w:rsidRDefault="00820148" w:rsidP="00FB444F">
      <w:pPr>
        <w:jc w:val="center"/>
        <w:rPr>
          <w:b/>
          <w:sz w:val="36"/>
          <w:szCs w:val="36"/>
        </w:rPr>
      </w:pPr>
    </w:p>
    <w:p w14:paraId="4443EF53" w14:textId="77777777" w:rsidR="00820148" w:rsidRDefault="00820148" w:rsidP="00FB444F">
      <w:pPr>
        <w:jc w:val="center"/>
        <w:rPr>
          <w:b/>
          <w:sz w:val="36"/>
          <w:szCs w:val="36"/>
        </w:rPr>
      </w:pPr>
    </w:p>
    <w:p w14:paraId="7D411FC3" w14:textId="77777777" w:rsidR="00820148" w:rsidRDefault="00820148" w:rsidP="00FB444F">
      <w:pPr>
        <w:jc w:val="center"/>
        <w:rPr>
          <w:b/>
          <w:sz w:val="36"/>
          <w:szCs w:val="36"/>
        </w:rPr>
      </w:pPr>
    </w:p>
    <w:p w14:paraId="0D05A5CD" w14:textId="77777777" w:rsidR="00FB444F" w:rsidRPr="00D038A0" w:rsidRDefault="00FB444F" w:rsidP="00FB444F">
      <w:pPr>
        <w:jc w:val="center"/>
        <w:rPr>
          <w:b/>
          <w:sz w:val="44"/>
          <w:szCs w:val="44"/>
        </w:rPr>
      </w:pPr>
      <w:r w:rsidRPr="00D038A0">
        <w:rPr>
          <w:b/>
          <w:sz w:val="44"/>
          <w:szCs w:val="44"/>
        </w:rPr>
        <w:t>Diamonds in the Dark</w:t>
      </w:r>
    </w:p>
    <w:p w14:paraId="2CB66AE3" w14:textId="77777777" w:rsidR="00FB444F" w:rsidRDefault="00FB444F" w:rsidP="00FB444F">
      <w:pPr>
        <w:jc w:val="center"/>
      </w:pPr>
    </w:p>
    <w:p w14:paraId="6D2F4FE4" w14:textId="77777777" w:rsidR="00F70795" w:rsidRDefault="00FB444F">
      <w:r>
        <w:t xml:space="preserve">Shit happens.  </w:t>
      </w:r>
    </w:p>
    <w:p w14:paraId="4B18DE54" w14:textId="77777777" w:rsidR="00FB444F" w:rsidRDefault="00FB444F"/>
    <w:p w14:paraId="14162A24" w14:textId="06411893" w:rsidR="00FB444F" w:rsidRDefault="00FB444F">
      <w:r>
        <w:t>It’s not fun.  In fact, it can be stressful,</w:t>
      </w:r>
      <w:r>
        <w:t xml:space="preserve"> </w:t>
      </w:r>
      <w:r>
        <w:t xml:space="preserve">deeply </w:t>
      </w:r>
      <w:r>
        <w:t>painful,</w:t>
      </w:r>
      <w:r w:rsidR="004D4906">
        <w:t xml:space="preserve"> and even scary. </w:t>
      </w:r>
      <w:r w:rsidR="002C3706">
        <w:t>It’</w:t>
      </w:r>
      <w:r w:rsidR="00D32868">
        <w:t>s the “dark night of the soul”. H</w:t>
      </w:r>
      <w:r>
        <w:t>onor</w:t>
      </w:r>
      <w:r w:rsidR="00D32868">
        <w:t>ing your thoughts, feelings and experience is vital</w:t>
      </w:r>
      <w:r>
        <w:t xml:space="preserve">. </w:t>
      </w:r>
      <w:r>
        <w:rPr>
          <w:b/>
          <w:i/>
        </w:rPr>
        <w:t>Nothing here is meant to minimize or downplay that</w:t>
      </w:r>
      <w:r>
        <w:t xml:space="preserve">. </w:t>
      </w:r>
    </w:p>
    <w:p w14:paraId="315B5097" w14:textId="77777777" w:rsidR="00FB444F" w:rsidRDefault="00FB444F"/>
    <w:p w14:paraId="172F7C76" w14:textId="665F9B3E" w:rsidR="00FB444F" w:rsidRDefault="00FB444F">
      <w:r>
        <w:t>If you’re in the midst of a really shitty situation, give yourself the time and space to truly be in it. Cry.</w:t>
      </w:r>
      <w:r w:rsidR="002604B7">
        <w:t xml:space="preserve"> </w:t>
      </w:r>
      <w:r w:rsidR="003C7F46">
        <w:t>Yell into a pillow.</w:t>
      </w:r>
      <w:r>
        <w:t xml:space="preserve"> Pamper yourself. </w:t>
      </w:r>
      <w:r>
        <w:t>Get the support you need.</w:t>
      </w:r>
      <w:r>
        <w:t xml:space="preserve"> </w:t>
      </w:r>
    </w:p>
    <w:p w14:paraId="13C678E9" w14:textId="77777777" w:rsidR="00FB444F" w:rsidRDefault="00FB444F"/>
    <w:p w14:paraId="40194568" w14:textId="77777777" w:rsidR="00FB444F" w:rsidRDefault="00FB444F">
      <w:r>
        <w:t xml:space="preserve">Even if you don’t feel ready to look for the diamonds in this darkness </w:t>
      </w:r>
      <w:r w:rsidR="00BD5C09">
        <w:t xml:space="preserve">just </w:t>
      </w:r>
      <w:r>
        <w:t xml:space="preserve">yet, you might </w:t>
      </w:r>
      <w:r w:rsidR="00BD5C09">
        <w:t xml:space="preserve">want to read through this to start opening the </w:t>
      </w:r>
      <w:r w:rsidR="00BD5C09" w:rsidRPr="00BD5C09">
        <w:rPr>
          <w:i/>
        </w:rPr>
        <w:t>possibilities</w:t>
      </w:r>
      <w:r w:rsidR="00BD5C09">
        <w:t xml:space="preserve"> of finding diamonds. </w:t>
      </w:r>
    </w:p>
    <w:p w14:paraId="24887A8E" w14:textId="77777777" w:rsidR="00AD58D7" w:rsidRDefault="00AD58D7"/>
    <w:p w14:paraId="22D24FE9" w14:textId="77777777" w:rsidR="0066132C" w:rsidRPr="0066132C" w:rsidRDefault="0066132C">
      <w:pPr>
        <w:rPr>
          <w:b/>
          <w:u w:val="single"/>
        </w:rPr>
      </w:pPr>
      <w:r w:rsidRPr="0066132C">
        <w:rPr>
          <w:b/>
          <w:u w:val="single"/>
        </w:rPr>
        <w:t>The Crap</w:t>
      </w:r>
    </w:p>
    <w:p w14:paraId="79506B91" w14:textId="77777777" w:rsidR="0053338F" w:rsidRDefault="0053338F">
      <w:r>
        <w:t>When shitty stuff happens, it’s easy to go into guilt, self-doubt, self-recrimination, anger, fear – you know, the fun and not-very-productive areas.  Let’s get that out of the way first.</w:t>
      </w:r>
    </w:p>
    <w:p w14:paraId="1D3B9649" w14:textId="77777777" w:rsidR="0053338F" w:rsidRDefault="0053338F"/>
    <w:p w14:paraId="120124B2" w14:textId="77777777" w:rsidR="0053338F" w:rsidRDefault="0066132C">
      <w:r>
        <w:t>What I’m feeling and thinking right now:  _____________________________________</w:t>
      </w:r>
    </w:p>
    <w:p w14:paraId="50E980A7" w14:textId="77777777" w:rsidR="0066132C" w:rsidRDefault="0066132C"/>
    <w:p w14:paraId="28F96527" w14:textId="77777777" w:rsidR="0066132C" w:rsidRDefault="0066132C">
      <w:r>
        <w:t>______________________________________________________________________</w:t>
      </w:r>
    </w:p>
    <w:p w14:paraId="02AA64E2" w14:textId="77777777" w:rsidR="0066132C" w:rsidRDefault="0066132C" w:rsidP="0066132C"/>
    <w:p w14:paraId="5DECF22A" w14:textId="77777777" w:rsidR="0066132C" w:rsidRDefault="0066132C" w:rsidP="0066132C">
      <w:r>
        <w:t>______________________________________________________________________</w:t>
      </w:r>
    </w:p>
    <w:p w14:paraId="66131AB6" w14:textId="77777777" w:rsidR="0066132C" w:rsidRDefault="0066132C" w:rsidP="0066132C"/>
    <w:p w14:paraId="05F4A6B7" w14:textId="77777777" w:rsidR="0066132C" w:rsidRDefault="0066132C" w:rsidP="0066132C">
      <w:r>
        <w:t>______________________________________________________________________</w:t>
      </w:r>
    </w:p>
    <w:p w14:paraId="15AC71DB" w14:textId="77777777" w:rsidR="0066132C" w:rsidRDefault="0066132C"/>
    <w:p w14:paraId="13989AF4" w14:textId="77777777" w:rsidR="0066132C" w:rsidRDefault="0066132C">
      <w:r>
        <w:t>Use another page if you need more room. Don’t hold back. No one will see this but you.</w:t>
      </w:r>
    </w:p>
    <w:p w14:paraId="607D458D" w14:textId="77777777" w:rsidR="0066132C" w:rsidRDefault="0066132C"/>
    <w:p w14:paraId="40E213EE" w14:textId="77777777" w:rsidR="0066132C" w:rsidRDefault="0066132C">
      <w:r>
        <w:t>When shitty stuff happens, it’s so easy to go into victim mode and fight against what’s happening “to us”. This actually keeps us stuck and disempowered. But what other option is there?</w:t>
      </w:r>
    </w:p>
    <w:p w14:paraId="3C2365E8" w14:textId="77777777" w:rsidR="0066132C" w:rsidRDefault="0066132C"/>
    <w:p w14:paraId="350943F5" w14:textId="77777777" w:rsidR="0066132C" w:rsidRDefault="0066132C" w:rsidP="0066132C">
      <w:r w:rsidRPr="0053338F">
        <w:rPr>
          <w:b/>
          <w:u w:val="single"/>
        </w:rPr>
        <w:t xml:space="preserve">What if it’s possible that this is happening </w:t>
      </w:r>
      <w:r w:rsidRPr="0066132C">
        <w:rPr>
          <w:b/>
          <w:u w:val="single"/>
        </w:rPr>
        <w:t xml:space="preserve">FOR </w:t>
      </w:r>
      <w:r w:rsidRPr="0053338F">
        <w:rPr>
          <w:b/>
          <w:u w:val="single"/>
        </w:rPr>
        <w:t xml:space="preserve">me and not </w:t>
      </w:r>
      <w:r w:rsidRPr="0066132C">
        <w:rPr>
          <w:b/>
          <w:u w:val="single"/>
        </w:rPr>
        <w:t xml:space="preserve">TO </w:t>
      </w:r>
      <w:r w:rsidRPr="0053338F">
        <w:rPr>
          <w:b/>
          <w:u w:val="single"/>
        </w:rPr>
        <w:t>me?</w:t>
      </w:r>
    </w:p>
    <w:p w14:paraId="3F80DD34" w14:textId="77777777" w:rsidR="0066132C" w:rsidRDefault="0066132C">
      <w:r>
        <w:t xml:space="preserve">The other option is to play with this statement. </w:t>
      </w:r>
      <w:r w:rsidR="00764F6F">
        <w:t>What if it’s possible?</w:t>
      </w:r>
    </w:p>
    <w:p w14:paraId="4DB2ED81" w14:textId="77777777" w:rsidR="00764F6F" w:rsidRDefault="00764F6F"/>
    <w:p w14:paraId="644E50FE" w14:textId="77777777" w:rsidR="00764F6F" w:rsidRDefault="00764F6F" w:rsidP="00764F6F">
      <w:r>
        <w:t xml:space="preserve">Being open to possibilities is game changer. No question about it. Being open to the </w:t>
      </w:r>
      <w:r>
        <w:rPr>
          <w:i/>
        </w:rPr>
        <w:t>possibility</w:t>
      </w:r>
      <w:r>
        <w:t xml:space="preserve"> that a situation might change or be better than you expect begin to create an opening for something different. It literally creates space inside you.</w:t>
      </w:r>
    </w:p>
    <w:p w14:paraId="2B860607" w14:textId="77777777" w:rsidR="00764F6F" w:rsidRDefault="00764F6F" w:rsidP="00764F6F"/>
    <w:p w14:paraId="4FA207A5" w14:textId="3D161BA0" w:rsidR="00764F6F" w:rsidRDefault="00764F6F" w:rsidP="00764F6F">
      <w:r>
        <w:lastRenderedPageBreak/>
        <w:t>Holding the possibilit</w:t>
      </w:r>
      <w:r>
        <w:t>ies</w:t>
      </w:r>
      <w:r>
        <w:t xml:space="preserve"> lightly helps. As you go through this playsheet, don’t try to find the </w:t>
      </w:r>
      <w:r>
        <w:rPr>
          <w:i/>
        </w:rPr>
        <w:t>right</w:t>
      </w:r>
      <w:r>
        <w:t xml:space="preserve"> answers. Just write down what they </w:t>
      </w:r>
      <w:r>
        <w:rPr>
          <w:b/>
        </w:rPr>
        <w:t>might</w:t>
      </w:r>
      <w:r>
        <w:t xml:space="preserve"> be. </w:t>
      </w:r>
      <w:r w:rsidR="00491C31">
        <w:t xml:space="preserve">This </w:t>
      </w:r>
      <w:r w:rsidR="00757BBC">
        <w:t xml:space="preserve">is the way to find the diamonds amidst </w:t>
      </w:r>
      <w:r w:rsidR="00491C31">
        <w:t xml:space="preserve">the </w:t>
      </w:r>
      <w:r w:rsidR="00491C31" w:rsidRPr="00757BBC">
        <w:t>crap.</w:t>
      </w:r>
    </w:p>
    <w:p w14:paraId="160C1B43" w14:textId="77777777" w:rsidR="00764F6F" w:rsidRDefault="00764F6F"/>
    <w:p w14:paraId="51E1D345" w14:textId="6554EFFE" w:rsidR="00171199" w:rsidRDefault="00E8445E" w:rsidP="00171199">
      <w:r>
        <w:t>Bright spot</w:t>
      </w:r>
      <w:r w:rsidR="00171199">
        <w:t xml:space="preserve">s (or less bad parts) of this situation </w:t>
      </w:r>
      <w:r w:rsidR="007820A2">
        <w:t>might include ____</w:t>
      </w:r>
      <w:r>
        <w:t>_</w:t>
      </w:r>
      <w:r w:rsidR="00171199">
        <w:t>________________</w:t>
      </w:r>
    </w:p>
    <w:p w14:paraId="4A749F2F" w14:textId="77777777" w:rsidR="00171199" w:rsidRDefault="00171199" w:rsidP="00171199"/>
    <w:p w14:paraId="5F72E132" w14:textId="77777777" w:rsidR="00171199" w:rsidRDefault="00171199" w:rsidP="00171199">
      <w:r>
        <w:t>______________________________________________________________________</w:t>
      </w:r>
    </w:p>
    <w:p w14:paraId="1899A47A" w14:textId="77777777" w:rsidR="00171199" w:rsidRDefault="00171199" w:rsidP="00171199"/>
    <w:p w14:paraId="59478C46" w14:textId="77777777" w:rsidR="00171199" w:rsidRDefault="00171199" w:rsidP="00171199">
      <w:r>
        <w:t>______________________________________________________________________</w:t>
      </w:r>
    </w:p>
    <w:p w14:paraId="28DD3CDC" w14:textId="77777777" w:rsidR="00171199" w:rsidRDefault="00171199" w:rsidP="00171199"/>
    <w:p w14:paraId="697E9667" w14:textId="0214E032" w:rsidR="00491C31" w:rsidRDefault="00491C31" w:rsidP="00491C31"/>
    <w:p w14:paraId="3E68E426" w14:textId="5E1BE12B" w:rsidR="00171199" w:rsidRDefault="00171199" w:rsidP="00491C31">
      <w:r>
        <w:t>People who’ve helped or supported me</w:t>
      </w:r>
      <w:r w:rsidR="002473DA">
        <w:t xml:space="preserve"> include ________________________________</w:t>
      </w:r>
    </w:p>
    <w:p w14:paraId="646D05DC" w14:textId="77777777" w:rsidR="002473DA" w:rsidRDefault="002473DA" w:rsidP="002473DA"/>
    <w:p w14:paraId="5E0CCBBC" w14:textId="656E9375" w:rsidR="002473DA" w:rsidRDefault="002473DA" w:rsidP="002473DA">
      <w:r>
        <w:t>______________________________________________________________________</w:t>
      </w:r>
    </w:p>
    <w:p w14:paraId="2BF0E4FB" w14:textId="77777777" w:rsidR="002473DA" w:rsidRDefault="002473DA" w:rsidP="002473DA"/>
    <w:p w14:paraId="538D4A6C" w14:textId="77777777" w:rsidR="002473DA" w:rsidRDefault="002473DA" w:rsidP="002473DA">
      <w:r>
        <w:t>______________________________________________________________________</w:t>
      </w:r>
    </w:p>
    <w:p w14:paraId="6E6CF7E2" w14:textId="77777777" w:rsidR="002473DA" w:rsidRDefault="002473DA" w:rsidP="002473DA"/>
    <w:p w14:paraId="54373159" w14:textId="77777777" w:rsidR="002473DA" w:rsidRDefault="002473DA" w:rsidP="00491C31"/>
    <w:p w14:paraId="1733FA5F" w14:textId="3144F186" w:rsidR="002473DA" w:rsidRDefault="002473DA" w:rsidP="002473DA">
      <w:r>
        <w:t>I’m proud of the following about how I’ve handled or am handling this:</w:t>
      </w:r>
      <w:r>
        <w:t xml:space="preserve">  _____________</w:t>
      </w:r>
    </w:p>
    <w:p w14:paraId="7128AA14" w14:textId="77777777" w:rsidR="002473DA" w:rsidRDefault="002473DA" w:rsidP="002473DA"/>
    <w:p w14:paraId="4011AA2A" w14:textId="77777777" w:rsidR="002473DA" w:rsidRDefault="002473DA" w:rsidP="002473DA">
      <w:r>
        <w:t>______________________________________________________________________</w:t>
      </w:r>
    </w:p>
    <w:p w14:paraId="00B9F27D" w14:textId="77777777" w:rsidR="002473DA" w:rsidRDefault="002473DA" w:rsidP="002473DA"/>
    <w:p w14:paraId="78986818" w14:textId="77777777" w:rsidR="002473DA" w:rsidRDefault="002473DA" w:rsidP="002473DA">
      <w:r>
        <w:t>______________________________________________________________________</w:t>
      </w:r>
    </w:p>
    <w:p w14:paraId="09DE53E3" w14:textId="77777777" w:rsidR="002473DA" w:rsidRDefault="002473DA" w:rsidP="002473DA"/>
    <w:p w14:paraId="7F1D041E" w14:textId="77777777" w:rsidR="002473DA" w:rsidRDefault="002473DA" w:rsidP="00491C31"/>
    <w:p w14:paraId="2D765E7D" w14:textId="59429098" w:rsidR="002473DA" w:rsidRDefault="002473DA" w:rsidP="002473DA">
      <w:r>
        <w:t>T</w:t>
      </w:r>
      <w:r w:rsidR="00FA386F">
        <w:t>his</w:t>
      </w:r>
      <w:r>
        <w:t xml:space="preserve"> experience</w:t>
      </w:r>
      <w:r w:rsidR="00FA386F">
        <w:t xml:space="preserve"> </w:t>
      </w:r>
      <w:r>
        <w:t xml:space="preserve">is </w:t>
      </w:r>
      <w:r w:rsidR="00FA386F">
        <w:t>strengthening me</w:t>
      </w:r>
      <w:r>
        <w:t xml:space="preserve"> by ______________________________________</w:t>
      </w:r>
      <w:r>
        <w:br/>
        <w:t xml:space="preserve"> </w:t>
      </w:r>
    </w:p>
    <w:p w14:paraId="59B35E12" w14:textId="61CC35DA" w:rsidR="002473DA" w:rsidRDefault="002473DA" w:rsidP="002473DA">
      <w:r>
        <w:t>______________________________________________________________________</w:t>
      </w:r>
    </w:p>
    <w:p w14:paraId="512CCC61" w14:textId="77777777" w:rsidR="002473DA" w:rsidRDefault="002473DA" w:rsidP="002473DA"/>
    <w:p w14:paraId="3EA97809" w14:textId="77777777" w:rsidR="002473DA" w:rsidRDefault="002473DA" w:rsidP="002473DA">
      <w:r>
        <w:t>______________________________________________________________________</w:t>
      </w:r>
    </w:p>
    <w:p w14:paraId="066EC019" w14:textId="77777777" w:rsidR="002473DA" w:rsidRDefault="002473DA" w:rsidP="002473DA"/>
    <w:p w14:paraId="63400E83" w14:textId="11EC333D" w:rsidR="00171199" w:rsidRDefault="00171199" w:rsidP="00491C31"/>
    <w:p w14:paraId="34F686C8" w14:textId="2CD36690" w:rsidR="00FA386F" w:rsidRDefault="00FA386F" w:rsidP="00491C31">
      <w:r>
        <w:t>Thi</w:t>
      </w:r>
      <w:r w:rsidR="002473DA">
        <w:t>s experience is expanding me</w:t>
      </w:r>
      <w:r w:rsidR="00AC0ACE">
        <w:t xml:space="preserve"> (or could expand me)</w:t>
      </w:r>
      <w:r w:rsidR="002473DA">
        <w:t xml:space="preserve"> by _______</w:t>
      </w:r>
      <w:r w:rsidR="00AC0ACE">
        <w:t>_________</w:t>
      </w:r>
      <w:r w:rsidR="002473DA">
        <w:t>_______</w:t>
      </w:r>
    </w:p>
    <w:p w14:paraId="0BFFC417" w14:textId="77777777" w:rsidR="002473DA" w:rsidRDefault="002473DA" w:rsidP="002473DA"/>
    <w:p w14:paraId="6E125B1A" w14:textId="77777777" w:rsidR="002473DA" w:rsidRDefault="002473DA" w:rsidP="002473DA">
      <w:r>
        <w:t>______________________________________________________________________</w:t>
      </w:r>
    </w:p>
    <w:p w14:paraId="513DEFDA" w14:textId="77777777" w:rsidR="002473DA" w:rsidRDefault="002473DA" w:rsidP="002473DA"/>
    <w:p w14:paraId="50275E54" w14:textId="77777777" w:rsidR="002473DA" w:rsidRDefault="002473DA" w:rsidP="002473DA">
      <w:r>
        <w:t>______________________________________________________________________</w:t>
      </w:r>
    </w:p>
    <w:p w14:paraId="115A9815" w14:textId="77777777" w:rsidR="002473DA" w:rsidRDefault="002473DA" w:rsidP="002473DA"/>
    <w:p w14:paraId="69B626EA" w14:textId="77777777" w:rsidR="002473DA" w:rsidRDefault="002473DA" w:rsidP="00491C31"/>
    <w:p w14:paraId="74606D78" w14:textId="4420607E" w:rsidR="00FA386F" w:rsidRDefault="00FA386F" w:rsidP="00491C31">
      <w:r>
        <w:t>Positive outcomes I’d like to have from this</w:t>
      </w:r>
      <w:r w:rsidR="00AC0ACE">
        <w:t xml:space="preserve"> experience include ____________________</w:t>
      </w:r>
      <w:r>
        <w:t xml:space="preserve">  </w:t>
      </w:r>
    </w:p>
    <w:p w14:paraId="2922A521" w14:textId="77777777" w:rsidR="00AC0ACE" w:rsidRDefault="00AC0ACE" w:rsidP="00AC0ACE"/>
    <w:p w14:paraId="3125B749" w14:textId="77777777" w:rsidR="00AC0ACE" w:rsidRDefault="00AC0ACE" w:rsidP="00AC0ACE">
      <w:r>
        <w:t>______________________________________________________________________</w:t>
      </w:r>
    </w:p>
    <w:p w14:paraId="0EF52C43" w14:textId="77777777" w:rsidR="00AC0ACE" w:rsidRDefault="00AC0ACE" w:rsidP="00AC0ACE"/>
    <w:p w14:paraId="6EAFB76A" w14:textId="77777777" w:rsidR="00AC0ACE" w:rsidRDefault="00AC0ACE" w:rsidP="00AC0ACE">
      <w:r>
        <w:t>______________________________________________________________________</w:t>
      </w:r>
    </w:p>
    <w:p w14:paraId="661C5CBC" w14:textId="77777777" w:rsidR="00AC0ACE" w:rsidRDefault="00AC0ACE" w:rsidP="00AC0ACE"/>
    <w:p w14:paraId="19F3F0C8" w14:textId="77777777" w:rsidR="00171199" w:rsidRDefault="00171199" w:rsidP="00491C31"/>
    <w:p w14:paraId="0DE873B9" w14:textId="5AEEAE52" w:rsidR="00D038A0" w:rsidRDefault="00D038A0" w:rsidP="00491C31">
      <w:r>
        <w:t>Having awareness of the crap and the po</w:t>
      </w:r>
      <w:r w:rsidR="008F3733">
        <w:t xml:space="preserve">ssible diamonds is a big step. </w:t>
      </w:r>
      <w:r>
        <w:t>It’ll</w:t>
      </w:r>
      <w:r w:rsidR="00460DF6">
        <w:t xml:space="preserve"> help you go through your experience wit</w:t>
      </w:r>
      <w:r w:rsidR="00017534">
        <w:t xml:space="preserve">h more presence and intention.  </w:t>
      </w:r>
    </w:p>
    <w:p w14:paraId="11A26758" w14:textId="77777777" w:rsidR="008F3733" w:rsidRDefault="008F3733" w:rsidP="00491C31"/>
    <w:p w14:paraId="1E634F7F" w14:textId="23E1E4B6" w:rsidR="008F3733" w:rsidRDefault="008F3733" w:rsidP="00491C31">
      <w:r>
        <w:t>At least as importantly, it’ll reduce what you internalize and carry</w:t>
      </w:r>
      <w:r w:rsidR="0005175C">
        <w:t xml:space="preserve"> forward from this experience. </w:t>
      </w:r>
      <w:r>
        <w:t>You certainly don’t want to store more crap that will come up the next time you’re in a challenging situation!</w:t>
      </w:r>
    </w:p>
    <w:p w14:paraId="652D93F0" w14:textId="77777777" w:rsidR="008F3733" w:rsidRDefault="008F3733" w:rsidP="00491C31"/>
    <w:p w14:paraId="24F1613A" w14:textId="21A9756D" w:rsidR="00D2017E" w:rsidRDefault="008F3733" w:rsidP="00491C31">
      <w:r>
        <w:t>There’s something bigger at stake here, though</w:t>
      </w:r>
      <w:r w:rsidR="00D2017E">
        <w:t>, and you can do far more than</w:t>
      </w:r>
      <w:r w:rsidR="00076293">
        <w:t xml:space="preserve"> “</w:t>
      </w:r>
      <w:r w:rsidR="00D2017E">
        <w:t xml:space="preserve">just </w:t>
      </w:r>
      <w:r w:rsidR="00076293">
        <w:t xml:space="preserve">get through” </w:t>
      </w:r>
      <w:r w:rsidR="00D2017E">
        <w:t>it.</w:t>
      </w:r>
    </w:p>
    <w:p w14:paraId="3659AD15" w14:textId="77777777" w:rsidR="00D2017E" w:rsidRDefault="00D2017E" w:rsidP="00491C31"/>
    <w:p w14:paraId="7E7B3213" w14:textId="2067D4CA" w:rsidR="008F3733" w:rsidRDefault="00D2017E" w:rsidP="00491C31">
      <w:r>
        <w:t>When things like this happen – whatever the</w:t>
      </w:r>
      <w:r w:rsidR="0066522D">
        <w:t xml:space="preserve"> particular situation you’re experiencing is - the</w:t>
      </w:r>
      <w:r w:rsidR="0066522D">
        <w:t xml:space="preserve"> u</w:t>
      </w:r>
      <w:r w:rsidR="0066522D">
        <w:t xml:space="preserve">nresolved crap from the past </w:t>
      </w:r>
      <w:r w:rsidR="0005175C">
        <w:t>is stirred up. Here’s an example:</w:t>
      </w:r>
    </w:p>
    <w:p w14:paraId="7FB2C668" w14:textId="77777777" w:rsidR="0005175C" w:rsidRDefault="0005175C" w:rsidP="00491C31"/>
    <w:p w14:paraId="2B86AACF" w14:textId="721545FC" w:rsidR="00F03A59" w:rsidRDefault="0005175C" w:rsidP="0005175C">
      <w:pPr>
        <w:ind w:left="720"/>
      </w:pPr>
      <w:r>
        <w:t>One of my clients</w:t>
      </w:r>
      <w:r w:rsidR="0052525A">
        <w:t>, Sally,</w:t>
      </w:r>
      <w:r>
        <w:t xml:space="preserve"> is a writer. Something </w:t>
      </w:r>
      <w:r w:rsidR="0052525A">
        <w:t>Sally</w:t>
      </w:r>
      <w:r>
        <w:t xml:space="preserve"> wrote did extremely well – better than anyone had thought possible. She was angry with her editor for not acknowledging the success.  </w:t>
      </w:r>
    </w:p>
    <w:p w14:paraId="6B27D05F" w14:textId="77777777" w:rsidR="00F03A59" w:rsidRDefault="00F03A59" w:rsidP="0005175C">
      <w:pPr>
        <w:ind w:left="720"/>
      </w:pPr>
    </w:p>
    <w:p w14:paraId="28FF71BF" w14:textId="7FB76B27" w:rsidR="0005175C" w:rsidRDefault="00F03A59" w:rsidP="0005175C">
      <w:pPr>
        <w:ind w:left="720"/>
      </w:pPr>
      <w:r>
        <w:t>S</w:t>
      </w:r>
      <w:r w:rsidR="0005175C">
        <w:t xml:space="preserve">he </w:t>
      </w:r>
      <w:r>
        <w:t>kept telling</w:t>
      </w:r>
      <w:r w:rsidR="0005175C">
        <w:t xml:space="preserve"> herself that she “shouldn’t” </w:t>
      </w:r>
      <w:r w:rsidR="0056612D">
        <w:t>be upset and that she “should” just let it go</w:t>
      </w:r>
      <w:r w:rsidR="0052525A">
        <w:t xml:space="preserve">. </w:t>
      </w:r>
      <w:r>
        <w:t>She practiced gr</w:t>
      </w:r>
      <w:r w:rsidR="0052525A">
        <w:t xml:space="preserve">atitude and positive thinking. </w:t>
      </w:r>
      <w:r w:rsidRPr="00F03A59">
        <w:rPr>
          <w:b/>
        </w:rPr>
        <w:t xml:space="preserve">All of that </w:t>
      </w:r>
      <w:r w:rsidRPr="00F03A59">
        <w:rPr>
          <w:b/>
          <w:i/>
        </w:rPr>
        <w:t>helped</w:t>
      </w:r>
      <w:r w:rsidRPr="00F03A59">
        <w:rPr>
          <w:b/>
        </w:rPr>
        <w:t>, but it didn’t change her underlying feelings.</w:t>
      </w:r>
      <w:r>
        <w:t xml:space="preserve">  </w:t>
      </w:r>
    </w:p>
    <w:p w14:paraId="18FBB571" w14:textId="77777777" w:rsidR="00F03A59" w:rsidRDefault="00F03A59" w:rsidP="0005175C">
      <w:pPr>
        <w:ind w:left="720"/>
      </w:pPr>
    </w:p>
    <w:p w14:paraId="5CCD8EB1" w14:textId="13E16DFF" w:rsidR="00F03A59" w:rsidRDefault="00F03A59" w:rsidP="0005175C">
      <w:pPr>
        <w:ind w:left="720"/>
      </w:pPr>
      <w:r>
        <w:t xml:space="preserve">In our call, we got </w:t>
      </w:r>
      <w:r w:rsidR="00D37E91">
        <w:t>all the crap up and released</w:t>
      </w:r>
      <w:r w:rsidR="0052525A">
        <w:t>. W</w:t>
      </w:r>
      <w:r w:rsidR="00D37E91">
        <w:t>hat emerged</w:t>
      </w:r>
      <w:r w:rsidR="0052525A">
        <w:t xml:space="preserve"> once we’d done that</w:t>
      </w:r>
      <w:r w:rsidR="00D37E91">
        <w:t xml:space="preserve"> was that </w:t>
      </w:r>
      <w:r w:rsidR="0052525A">
        <w:t>Sally</w:t>
      </w:r>
      <w:r w:rsidR="00D37E91">
        <w:t xml:space="preserve"> was actually upset about </w:t>
      </w:r>
      <w:r w:rsidR="0052525A">
        <w:t>something her editor had said and done a few weeks ago. That incident had undermined Sally’s confidence in her writing, which was a far bigger and more important issue than the lack of congratulations.</w:t>
      </w:r>
    </w:p>
    <w:p w14:paraId="53A9D405" w14:textId="77777777" w:rsidR="0052525A" w:rsidRDefault="0052525A" w:rsidP="0005175C">
      <w:pPr>
        <w:ind w:left="720"/>
      </w:pPr>
    </w:p>
    <w:p w14:paraId="345CC889" w14:textId="5FC54DC5" w:rsidR="0052525A" w:rsidRPr="00F03A59" w:rsidRDefault="0052525A" w:rsidP="0005175C">
      <w:pPr>
        <w:ind w:left="720"/>
      </w:pPr>
      <w:r>
        <w:t xml:space="preserve">By the end of our call, Sally was deeply aligned with her talent and belief in the importance of her writing. Through our work together, the initial incident and then the lack of recognition for her success took her deep within herself to find her own confidence, based on her connection with the spirit of what she’s creating.  </w:t>
      </w:r>
    </w:p>
    <w:p w14:paraId="64D1DB8A" w14:textId="77777777" w:rsidR="002C4DB9" w:rsidRDefault="002C4DB9" w:rsidP="0005175C">
      <w:pPr>
        <w:ind w:left="720"/>
      </w:pPr>
    </w:p>
    <w:p w14:paraId="4A4595C5" w14:textId="122CB68F" w:rsidR="0052525A" w:rsidRDefault="0052525A" w:rsidP="0005175C">
      <w:pPr>
        <w:ind w:left="720"/>
      </w:pPr>
      <w:r>
        <w:t>No amount of anyone congratulating her or her focusing on the positive would have gotten Sally to this level of clarity and confidence. It had to come from within her.</w:t>
      </w:r>
    </w:p>
    <w:p w14:paraId="61E027AE" w14:textId="77777777" w:rsidR="002C4DB9" w:rsidRDefault="002C4DB9" w:rsidP="0005175C">
      <w:pPr>
        <w:ind w:left="720"/>
      </w:pPr>
    </w:p>
    <w:p w14:paraId="6ABB6F12" w14:textId="75F6B2B4" w:rsidR="0005175C" w:rsidRDefault="0052525A" w:rsidP="00491C31">
      <w:r>
        <w:t>When stuff is stirred up, it’s an opportunity.  It’s an opportunity for you to clear out old crap.  A chance to let your truth, your confidence and who you really are emerge from the depths and truth of your being.</w:t>
      </w:r>
    </w:p>
    <w:p w14:paraId="33A0F8B4" w14:textId="77777777" w:rsidR="0005175C" w:rsidRDefault="0005175C" w:rsidP="00491C31"/>
    <w:p w14:paraId="284D2496" w14:textId="5E9BD50D" w:rsidR="00AB09E2" w:rsidRPr="0053338F" w:rsidRDefault="00AB09E2" w:rsidP="00491C31">
      <w:r>
        <w:t>It’s a chance to free yourself on a whole new level, and to carry that forward with you.</w:t>
      </w:r>
      <w:bookmarkStart w:id="0" w:name="_GoBack"/>
      <w:bookmarkEnd w:id="0"/>
    </w:p>
    <w:sectPr w:rsidR="00AB09E2" w:rsidRPr="0053338F" w:rsidSect="00BA7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7A440" w14:textId="77777777" w:rsidR="00AC65D9" w:rsidRDefault="00AC65D9" w:rsidP="00820148">
      <w:r>
        <w:separator/>
      </w:r>
    </w:p>
  </w:endnote>
  <w:endnote w:type="continuationSeparator" w:id="0">
    <w:p w14:paraId="716C0353" w14:textId="77777777" w:rsidR="00AC65D9" w:rsidRDefault="00AC65D9" w:rsidP="0082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0679" w14:textId="1D0A5067" w:rsidR="00820148" w:rsidRDefault="00820148">
    <w:pPr>
      <w:pStyle w:val="Footer"/>
    </w:pPr>
    <w:r>
      <w:rPr>
        <w:noProof/>
      </w:rPr>
      <w:drawing>
        <wp:anchor distT="0" distB="0" distL="114300" distR="114300" simplePos="0" relativeHeight="251659264" behindDoc="1" locked="0" layoutInCell="1" allowOverlap="1" wp14:anchorId="2FBB35D1" wp14:editId="3C03F209">
          <wp:simplePos x="0" y="0"/>
          <wp:positionH relativeFrom="column">
            <wp:posOffset>0</wp:posOffset>
          </wp:positionH>
          <wp:positionV relativeFrom="paragraph">
            <wp:posOffset>-206768</wp:posOffset>
          </wp:positionV>
          <wp:extent cx="5960899" cy="6126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bottom - copyright.JPG"/>
                  <pic:cNvPicPr/>
                </pic:nvPicPr>
                <pic:blipFill>
                  <a:blip r:embed="rId1">
                    <a:extLst>
                      <a:ext uri="{28A0092B-C50C-407E-A947-70E740481C1C}">
                        <a14:useLocalDpi xmlns:a14="http://schemas.microsoft.com/office/drawing/2010/main" val="0"/>
                      </a:ext>
                    </a:extLst>
                  </a:blip>
                  <a:stretch>
                    <a:fillRect/>
                  </a:stretch>
                </pic:blipFill>
                <pic:spPr>
                  <a:xfrm>
                    <a:off x="0" y="0"/>
                    <a:ext cx="5960899" cy="612648"/>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1B944" w14:textId="77777777" w:rsidR="00AC65D9" w:rsidRDefault="00AC65D9" w:rsidP="00820148">
      <w:r>
        <w:separator/>
      </w:r>
    </w:p>
  </w:footnote>
  <w:footnote w:type="continuationSeparator" w:id="0">
    <w:p w14:paraId="4EE15F9E" w14:textId="77777777" w:rsidR="00AC65D9" w:rsidRDefault="00AC65D9" w:rsidP="008201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975E7"/>
    <w:multiLevelType w:val="hybridMultilevel"/>
    <w:tmpl w:val="0008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5F0B28"/>
    <w:multiLevelType w:val="hybridMultilevel"/>
    <w:tmpl w:val="D0C22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4F"/>
    <w:rsid w:val="00017534"/>
    <w:rsid w:val="0005175C"/>
    <w:rsid w:val="00076293"/>
    <w:rsid w:val="000E20C6"/>
    <w:rsid w:val="00130F89"/>
    <w:rsid w:val="00171199"/>
    <w:rsid w:val="002473DA"/>
    <w:rsid w:val="002604B7"/>
    <w:rsid w:val="002C3706"/>
    <w:rsid w:val="002C4DB9"/>
    <w:rsid w:val="003C7F46"/>
    <w:rsid w:val="00460DF6"/>
    <w:rsid w:val="00491C31"/>
    <w:rsid w:val="004D4906"/>
    <w:rsid w:val="0052525A"/>
    <w:rsid w:val="0053338F"/>
    <w:rsid w:val="0056612D"/>
    <w:rsid w:val="0066132C"/>
    <w:rsid w:val="0066522D"/>
    <w:rsid w:val="006F0645"/>
    <w:rsid w:val="00710DB3"/>
    <w:rsid w:val="00757BBC"/>
    <w:rsid w:val="00764F6F"/>
    <w:rsid w:val="007820A2"/>
    <w:rsid w:val="00820148"/>
    <w:rsid w:val="008F3733"/>
    <w:rsid w:val="009F395E"/>
    <w:rsid w:val="00AB09E2"/>
    <w:rsid w:val="00AC0ACE"/>
    <w:rsid w:val="00AC65D9"/>
    <w:rsid w:val="00AD58D7"/>
    <w:rsid w:val="00BA7B9C"/>
    <w:rsid w:val="00BD5C09"/>
    <w:rsid w:val="00CF43C2"/>
    <w:rsid w:val="00D038A0"/>
    <w:rsid w:val="00D2017E"/>
    <w:rsid w:val="00D32868"/>
    <w:rsid w:val="00D37E91"/>
    <w:rsid w:val="00E152CA"/>
    <w:rsid w:val="00E8445E"/>
    <w:rsid w:val="00F03A59"/>
    <w:rsid w:val="00F70795"/>
    <w:rsid w:val="00FA386F"/>
    <w:rsid w:val="00FB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6446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31"/>
    <w:pPr>
      <w:ind w:left="720"/>
      <w:contextualSpacing/>
    </w:pPr>
  </w:style>
  <w:style w:type="paragraph" w:styleId="Header">
    <w:name w:val="header"/>
    <w:basedOn w:val="Normal"/>
    <w:link w:val="HeaderChar"/>
    <w:uiPriority w:val="99"/>
    <w:unhideWhenUsed/>
    <w:rsid w:val="00820148"/>
    <w:pPr>
      <w:tabs>
        <w:tab w:val="center" w:pos="4680"/>
        <w:tab w:val="right" w:pos="9360"/>
      </w:tabs>
    </w:pPr>
  </w:style>
  <w:style w:type="character" w:customStyle="1" w:styleId="HeaderChar">
    <w:name w:val="Header Char"/>
    <w:basedOn w:val="DefaultParagraphFont"/>
    <w:link w:val="Header"/>
    <w:uiPriority w:val="99"/>
    <w:rsid w:val="00820148"/>
  </w:style>
  <w:style w:type="paragraph" w:styleId="Footer">
    <w:name w:val="footer"/>
    <w:basedOn w:val="Normal"/>
    <w:link w:val="FooterChar"/>
    <w:uiPriority w:val="99"/>
    <w:unhideWhenUsed/>
    <w:rsid w:val="00820148"/>
    <w:pPr>
      <w:tabs>
        <w:tab w:val="center" w:pos="4680"/>
        <w:tab w:val="right" w:pos="9360"/>
      </w:tabs>
    </w:pPr>
  </w:style>
  <w:style w:type="character" w:customStyle="1" w:styleId="FooterChar">
    <w:name w:val="Footer Char"/>
    <w:basedOn w:val="DefaultParagraphFont"/>
    <w:link w:val="Footer"/>
    <w:uiPriority w:val="99"/>
    <w:rsid w:val="00820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821</Words>
  <Characters>4682</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4</cp:revision>
  <dcterms:created xsi:type="dcterms:W3CDTF">2016-10-17T16:01:00Z</dcterms:created>
  <dcterms:modified xsi:type="dcterms:W3CDTF">2016-10-18T01:55:00Z</dcterms:modified>
</cp:coreProperties>
</file>